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24EF">
        <w:rPr>
          <w:rFonts w:ascii="Times New Roman" w:hAnsi="Times New Roman" w:cs="Times New Roman"/>
          <w:b/>
          <w:sz w:val="20"/>
          <w:szCs w:val="20"/>
        </w:rPr>
        <w:t>и</w:t>
      </w:r>
      <w:r w:rsidR="006225D7" w:rsidRPr="006225D7">
        <w:rPr>
          <w:rFonts w:ascii="Times New Roman" w:hAnsi="Times New Roman" w:cs="Times New Roman"/>
          <w:b/>
          <w:sz w:val="20"/>
          <w:szCs w:val="20"/>
        </w:rPr>
        <w:t>зделия медицинского</w:t>
      </w:r>
      <w:r w:rsidR="006225D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6724EF">
        <w:rPr>
          <w:rFonts w:ascii="Times New Roman" w:hAnsi="Times New Roman" w:cs="Times New Roman"/>
          <w:b/>
          <w:sz w:val="20"/>
          <w:szCs w:val="20"/>
        </w:rPr>
        <w:t>14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55680E" w:rsidRDefault="00D062B7" w:rsidP="00D56321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6724EF">
        <w:rPr>
          <w:rFonts w:ascii="Times New Roman" w:hAnsi="Times New Roman" w:cs="Times New Roman"/>
          <w:sz w:val="20"/>
          <w:szCs w:val="20"/>
        </w:rPr>
        <w:t>и</w:t>
      </w:r>
      <w:r w:rsidR="009E3B11" w:rsidRPr="003F4BB2">
        <w:rPr>
          <w:rFonts w:ascii="Times New Roman" w:hAnsi="Times New Roman" w:cs="Times New Roman"/>
          <w:sz w:val="20"/>
          <w:szCs w:val="20"/>
        </w:rPr>
        <w:t>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55680E" w:rsidRPr="008D725C" w:rsidTr="00F5742A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Default="0055680E" w:rsidP="00F5742A">
            <w:pPr>
              <w:spacing w:line="276" w:lineRule="auto"/>
              <w:jc w:val="center"/>
            </w:pPr>
            <w:r w:rsidRPr="003D2DFA">
              <w:t>№</w:t>
            </w:r>
          </w:p>
          <w:p w:rsidR="0055680E" w:rsidRPr="003D2DFA" w:rsidRDefault="0055680E" w:rsidP="00F5742A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55680E" w:rsidRPr="008D725C" w:rsidTr="00F5742A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3D2DFA" w:rsidRDefault="0055680E" w:rsidP="00F5742A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0E" w:rsidTr="0055680E">
        <w:trPr>
          <w:trHeight w:val="136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Default="0055680E" w:rsidP="005568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5680E" w:rsidRDefault="0055680E" w:rsidP="005568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24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Бахилы о/</w:t>
            </w:r>
            <w:proofErr w:type="spellStart"/>
            <w:proofErr w:type="gramStart"/>
            <w:r w:rsidRPr="006724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</w:p>
          <w:p w:rsidR="0055680E" w:rsidRPr="000E1798" w:rsidRDefault="0055680E" w:rsidP="0055680E"/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8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8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8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680E" w:rsidRPr="0055680E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8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55680E" w:rsidTr="00F5742A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Default="0055680E" w:rsidP="005568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Пеленка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метражная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55680E" w:rsidTr="00F5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55680E" w:rsidRPr="00EB24C2" w:rsidRDefault="0055680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55680E" w:rsidRPr="0055680E" w:rsidRDefault="0055680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5680E">
              <w:rPr>
                <w:rFonts w:ascii="Times New Roman" w:hAnsi="Times New Roman" w:cs="Times New Roman"/>
                <w:sz w:val="22"/>
                <w:szCs w:val="22"/>
              </w:rPr>
              <w:t xml:space="preserve">   38 400</w:t>
            </w:r>
          </w:p>
        </w:tc>
        <w:tc>
          <w:tcPr>
            <w:tcW w:w="1704" w:type="dxa"/>
          </w:tcPr>
          <w:p w:rsidR="0055680E" w:rsidRPr="00415A08" w:rsidRDefault="0055680E" w:rsidP="00F5742A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80E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55680E">
        <w:rPr>
          <w:rFonts w:ascii="Times New Roman" w:hAnsi="Times New Roman" w:cs="Times New Roman"/>
          <w:b/>
        </w:rPr>
        <w:t>Сумма</w:t>
      </w:r>
      <w:r w:rsidRPr="003F4BB2">
        <w:rPr>
          <w:rFonts w:ascii="Times New Roman" w:hAnsi="Times New Roman" w:cs="Times New Roman"/>
          <w:b/>
        </w:rPr>
        <w:t xml:space="preserve">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55680E">
        <w:rPr>
          <w:rFonts w:ascii="Times New Roman" w:hAnsi="Times New Roman" w:cs="Times New Roman"/>
          <w:b/>
          <w:color w:val="000000"/>
        </w:rPr>
        <w:t>38 400</w:t>
      </w:r>
      <w:r w:rsidR="002B341C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55680E" w:rsidRPr="0055680E">
        <w:rPr>
          <w:rFonts w:ascii="Times New Roman" w:hAnsi="Times New Roman" w:cs="Times New Roman"/>
          <w:b/>
          <w:color w:val="000000"/>
        </w:rPr>
        <w:t>тридцать восемь тысяч четыреста</w:t>
      </w:r>
      <w:r w:rsidR="0055680E">
        <w:rPr>
          <w:rFonts w:ascii="Times New Roman" w:hAnsi="Times New Roman" w:cs="Times New Roman"/>
          <w:b/>
          <w:color w:val="000000"/>
        </w:rPr>
        <w:t xml:space="preserve">) 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2746FC" w:rsidRPr="003F4BB2">
        <w:rPr>
          <w:rFonts w:ascii="Times New Roman" w:hAnsi="Times New Roman" w:cs="Times New Roman"/>
          <w:sz w:val="20"/>
          <w:szCs w:val="20"/>
        </w:rPr>
        <w:t>1</w:t>
      </w:r>
      <w:r w:rsidR="0055680E">
        <w:rPr>
          <w:rFonts w:ascii="Times New Roman" w:hAnsi="Times New Roman" w:cs="Times New Roman"/>
          <w:sz w:val="20"/>
          <w:szCs w:val="20"/>
        </w:rPr>
        <w:t>4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55680E">
        <w:rPr>
          <w:rFonts w:ascii="Times New Roman" w:hAnsi="Times New Roman" w:cs="Times New Roman"/>
          <w:sz w:val="20"/>
          <w:szCs w:val="20"/>
        </w:rPr>
        <w:t>апреля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2746FC" w:rsidRPr="003F4BB2">
        <w:rPr>
          <w:rFonts w:ascii="Times New Roman" w:hAnsi="Times New Roman" w:cs="Times New Roman"/>
          <w:sz w:val="20"/>
          <w:szCs w:val="20"/>
        </w:rPr>
        <w:t>2</w:t>
      </w:r>
      <w:r w:rsidR="0055680E">
        <w:rPr>
          <w:rFonts w:ascii="Times New Roman" w:hAnsi="Times New Roman" w:cs="Times New Roman"/>
          <w:sz w:val="20"/>
          <w:szCs w:val="20"/>
        </w:rPr>
        <w:t>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а</w:t>
      </w:r>
      <w:r w:rsidR="0055680E">
        <w:rPr>
          <w:rFonts w:ascii="Times New Roman" w:hAnsi="Times New Roman" w:cs="Times New Roman"/>
          <w:sz w:val="20"/>
          <w:szCs w:val="20"/>
        </w:rPr>
        <w:t>преля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2746FC" w:rsidRPr="003F4BB2">
        <w:rPr>
          <w:rFonts w:ascii="Times New Roman" w:hAnsi="Times New Roman" w:cs="Times New Roman"/>
          <w:sz w:val="20"/>
          <w:szCs w:val="20"/>
        </w:rPr>
        <w:t>2</w:t>
      </w:r>
      <w:r w:rsidR="00E931F3">
        <w:rPr>
          <w:rFonts w:ascii="Times New Roman" w:hAnsi="Times New Roman" w:cs="Times New Roman"/>
          <w:sz w:val="20"/>
          <w:szCs w:val="20"/>
        </w:rPr>
        <w:t>0 апреля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B5" w:rsidRDefault="000F07B5" w:rsidP="00E4179D">
      <w:r>
        <w:separator/>
      </w:r>
    </w:p>
  </w:endnote>
  <w:endnote w:type="continuationSeparator" w:id="0">
    <w:p w:rsidR="000F07B5" w:rsidRDefault="000F07B5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B5" w:rsidRDefault="000F07B5" w:rsidP="00E4179D">
      <w:r>
        <w:separator/>
      </w:r>
    </w:p>
  </w:footnote>
  <w:footnote w:type="continuationSeparator" w:id="0">
    <w:p w:rsidR="000F07B5" w:rsidRDefault="000F07B5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F07B5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446B"/>
    <w:rsid w:val="00356053"/>
    <w:rsid w:val="003701A9"/>
    <w:rsid w:val="00391ADD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47958"/>
    <w:rsid w:val="0046168F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5680E"/>
    <w:rsid w:val="005C66D4"/>
    <w:rsid w:val="005E76F0"/>
    <w:rsid w:val="005F46CA"/>
    <w:rsid w:val="00601E01"/>
    <w:rsid w:val="0060248F"/>
    <w:rsid w:val="006225D7"/>
    <w:rsid w:val="00640C7B"/>
    <w:rsid w:val="00643A12"/>
    <w:rsid w:val="00651CFD"/>
    <w:rsid w:val="00667128"/>
    <w:rsid w:val="006724EF"/>
    <w:rsid w:val="00675883"/>
    <w:rsid w:val="00680D5C"/>
    <w:rsid w:val="00693206"/>
    <w:rsid w:val="006E115C"/>
    <w:rsid w:val="006E6E56"/>
    <w:rsid w:val="006F0E55"/>
    <w:rsid w:val="006F2FAF"/>
    <w:rsid w:val="0070591D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D1861"/>
    <w:rsid w:val="00DE76D1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931F3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5B0A-FBCB-45FE-93D2-47813604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2023-04-19T06:05:00Z</dcterms:created>
  <dcterms:modified xsi:type="dcterms:W3CDTF">2023-04-19T06:05:00Z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